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5" w:rsidRDefault="00BA7AF5" w:rsidP="00BA7AF5">
      <w:pPr>
        <w:pStyle w:val="Header"/>
        <w:jc w:val="center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9801F3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489C68F7" wp14:editId="33739CA7">
            <wp:simplePos x="0" y="0"/>
            <wp:positionH relativeFrom="column">
              <wp:posOffset>-533400</wp:posOffset>
            </wp:positionH>
            <wp:positionV relativeFrom="paragraph">
              <wp:posOffset>-685800</wp:posOffset>
            </wp:positionV>
            <wp:extent cx="1211442" cy="1092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vert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42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 xml:space="preserve">Applying for </w:t>
      </w:r>
      <w:r w:rsidR="00337ED7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 xml:space="preserve"> Judge Role</w:t>
      </w:r>
    </w:p>
    <w:p w:rsidR="00BA7AF5" w:rsidRDefault="00BA7AF5" w:rsidP="00BA7AF5">
      <w:pPr>
        <w:pStyle w:val="Header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Volunteer Step-By-Step Help Sheet</w:t>
      </w:r>
    </w:p>
    <w:p w:rsidR="00BA7AF5" w:rsidRDefault="00BA7AF5" w:rsidP="00BA1C40"/>
    <w:p w:rsidR="00BA1C40" w:rsidRPr="00F44251" w:rsidRDefault="00BA1C40" w:rsidP="00BA1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44251">
        <w:rPr>
          <w:b/>
          <w:sz w:val="26"/>
          <w:szCs w:val="26"/>
        </w:rPr>
        <w:t>Step 1</w:t>
      </w:r>
      <w:r w:rsidRPr="00F44251">
        <w:rPr>
          <w:sz w:val="26"/>
          <w:szCs w:val="26"/>
        </w:rPr>
        <w:t xml:space="preserve">: </w:t>
      </w:r>
      <w:r w:rsidRPr="00F44251">
        <w:rPr>
          <w:i/>
          <w:sz w:val="26"/>
          <w:szCs w:val="26"/>
          <w:u w:val="single"/>
        </w:rPr>
        <w:t>Create a VIMS Account</w:t>
      </w:r>
    </w:p>
    <w:p w:rsidR="00BA1C40" w:rsidRDefault="00BA7AF5" w:rsidP="00BA1C40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3F9177" wp14:editId="15BC2719">
            <wp:simplePos x="0" y="0"/>
            <wp:positionH relativeFrom="column">
              <wp:posOffset>5029200</wp:posOffset>
            </wp:positionH>
            <wp:positionV relativeFrom="paragraph">
              <wp:posOffset>177165</wp:posOffset>
            </wp:positionV>
            <wp:extent cx="1213485" cy="2339975"/>
            <wp:effectExtent l="57150" t="19050" r="62865" b="98425"/>
            <wp:wrapTight wrapText="bothSides">
              <wp:wrapPolygon edited="0">
                <wp:start x="-678" y="-176"/>
                <wp:lineTo x="-1017" y="0"/>
                <wp:lineTo x="-1017" y="22157"/>
                <wp:lineTo x="-678" y="22333"/>
                <wp:lineTo x="22041" y="22333"/>
                <wp:lineTo x="22380" y="19871"/>
                <wp:lineTo x="22380" y="2814"/>
                <wp:lineTo x="22041" y="176"/>
                <wp:lineTo x="22041" y="-176"/>
                <wp:lineTo x="-678" y="-176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3399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40">
        <w:t xml:space="preserve">Navigate to the Volunteer Information Matching System (VIMS) landing page: </w:t>
      </w:r>
      <w:hyperlink r:id="rId10" w:history="1">
        <w:r w:rsidR="008B424D" w:rsidRPr="006F79EF">
          <w:rPr>
            <w:rStyle w:val="Hyperlink"/>
          </w:rPr>
          <w:t>https://my.usfirst.org/FIRSTPortal/Login/VIMS_login.aspx</w:t>
        </w:r>
      </w:hyperlink>
      <w:r w:rsidR="008B424D">
        <w:t xml:space="preserve"> </w:t>
      </w:r>
    </w:p>
    <w:p w:rsidR="006625A6" w:rsidRDefault="00BA1C40" w:rsidP="00BA1C40">
      <w:pPr>
        <w:pStyle w:val="ListParagraph"/>
        <w:numPr>
          <w:ilvl w:val="1"/>
          <w:numId w:val="1"/>
        </w:numPr>
      </w:pPr>
      <w:r>
        <w:t>For instructions on how to create a VIMS Account, please see our Step-by-Step Guide</w:t>
      </w:r>
      <w:r w:rsidR="00BA7AF5">
        <w:t xml:space="preserve"> (Found on the landing page of VIMS)</w:t>
      </w:r>
    </w:p>
    <w:p w:rsidR="00BA1C40" w:rsidRPr="00F44251" w:rsidRDefault="00BA1C40" w:rsidP="00BA1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44251">
        <w:rPr>
          <w:b/>
          <w:sz w:val="26"/>
          <w:szCs w:val="26"/>
        </w:rPr>
        <w:t>Step 2</w:t>
      </w:r>
      <w:r w:rsidRPr="00F44251">
        <w:rPr>
          <w:sz w:val="26"/>
          <w:szCs w:val="26"/>
        </w:rPr>
        <w:t xml:space="preserve">: </w:t>
      </w:r>
      <w:r w:rsidRPr="00F44251">
        <w:rPr>
          <w:i/>
          <w:sz w:val="26"/>
          <w:szCs w:val="26"/>
          <w:u w:val="single"/>
        </w:rPr>
        <w:t>Find &amp; Apply to a FIRST Event</w:t>
      </w:r>
    </w:p>
    <w:p w:rsidR="00BA1C40" w:rsidRDefault="00BA7AF5" w:rsidP="00BA1C40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177800</wp:posOffset>
                </wp:positionV>
                <wp:extent cx="901700" cy="533400"/>
                <wp:effectExtent l="57150" t="38100" r="698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E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4pt;margin-top:14pt;width:7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A1C40">
        <w:t>Click on “Volunteer Role Applications” in the left hand navigation bar.</w:t>
      </w:r>
    </w:p>
    <w:p w:rsidR="00BA1C40" w:rsidRDefault="00BA1C40" w:rsidP="00BA1C40">
      <w:pPr>
        <w:pStyle w:val="ListParagraph"/>
        <w:numPr>
          <w:ilvl w:val="1"/>
          <w:numId w:val="1"/>
        </w:numPr>
      </w:pPr>
      <w:r>
        <w:t>Click on “Apply for an Event”</w:t>
      </w:r>
    </w:p>
    <w:p w:rsidR="00BA1C40" w:rsidRDefault="00BA1C40" w:rsidP="00BA1C40">
      <w:pPr>
        <w:pStyle w:val="ListParagraph"/>
        <w:numPr>
          <w:ilvl w:val="1"/>
          <w:numId w:val="1"/>
        </w:numPr>
      </w:pPr>
      <w:r>
        <w:t xml:space="preserve">Select a </w:t>
      </w:r>
      <w:r w:rsidR="008B424D">
        <w:rPr>
          <w:i/>
        </w:rPr>
        <w:t>FIRST</w:t>
      </w:r>
      <w:r w:rsidR="008B424D">
        <w:t xml:space="preserve"> LEGO League</w:t>
      </w:r>
      <w:r>
        <w:t xml:space="preserve"> </w:t>
      </w:r>
    </w:p>
    <w:p w:rsidR="00BA1C40" w:rsidRDefault="00BA1C40" w:rsidP="00BA1C40">
      <w:pPr>
        <w:pStyle w:val="ListParagraph"/>
        <w:numPr>
          <w:ilvl w:val="1"/>
          <w:numId w:val="1"/>
        </w:numPr>
      </w:pPr>
      <w:r>
        <w:t xml:space="preserve">Select </w:t>
      </w:r>
      <w:r w:rsidR="00F44251">
        <w:t>“State/Province”</w:t>
      </w:r>
    </w:p>
    <w:p w:rsidR="00BA1C40" w:rsidRDefault="00BA1C40" w:rsidP="00BA1C40">
      <w:pPr>
        <w:pStyle w:val="ListParagraph"/>
        <w:numPr>
          <w:ilvl w:val="1"/>
          <w:numId w:val="1"/>
        </w:numPr>
      </w:pPr>
      <w:r>
        <w:t xml:space="preserve">Click “Find Event” </w:t>
      </w:r>
    </w:p>
    <w:p w:rsidR="008B424D" w:rsidRDefault="008B424D" w:rsidP="00BA1C40">
      <w:pPr>
        <w:pStyle w:val="ListParagraph"/>
        <w:numPr>
          <w:ilvl w:val="1"/>
          <w:numId w:val="1"/>
        </w:numPr>
      </w:pPr>
      <w:r>
        <w:t>Select the appropriate event</w:t>
      </w:r>
    </w:p>
    <w:p w:rsidR="00BA1C40" w:rsidRDefault="00340D09" w:rsidP="00BA1C40">
      <w:pPr>
        <w:pStyle w:val="ListParagraph"/>
        <w:numPr>
          <w:ilvl w:val="1"/>
          <w:numId w:val="1"/>
        </w:numPr>
      </w:pPr>
      <w:r>
        <w:t>Select a role</w:t>
      </w:r>
    </w:p>
    <w:p w:rsidR="008B424D" w:rsidRDefault="008B424D" w:rsidP="00BA1C40">
      <w:pPr>
        <w:pStyle w:val="ListParagraph"/>
        <w:numPr>
          <w:ilvl w:val="1"/>
          <w:numId w:val="1"/>
        </w:numPr>
      </w:pPr>
      <w:r>
        <w:t>Click Submit</w:t>
      </w:r>
    </w:p>
    <w:p w:rsidR="00BA1C40" w:rsidRPr="00F44251" w:rsidRDefault="00BA1C40" w:rsidP="00BA1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44251">
        <w:rPr>
          <w:b/>
          <w:sz w:val="26"/>
          <w:szCs w:val="26"/>
        </w:rPr>
        <w:t xml:space="preserve">Step </w:t>
      </w:r>
      <w:r w:rsidR="008B424D" w:rsidRPr="00F44251">
        <w:rPr>
          <w:b/>
          <w:sz w:val="26"/>
          <w:szCs w:val="26"/>
        </w:rPr>
        <w:t>3</w:t>
      </w:r>
      <w:r w:rsidRPr="00F44251">
        <w:rPr>
          <w:sz w:val="26"/>
          <w:szCs w:val="26"/>
        </w:rPr>
        <w:t xml:space="preserve">: </w:t>
      </w:r>
      <w:r w:rsidRPr="00F44251">
        <w:rPr>
          <w:i/>
          <w:sz w:val="26"/>
          <w:szCs w:val="26"/>
          <w:u w:val="single"/>
        </w:rPr>
        <w:t>Screening</w:t>
      </w:r>
    </w:p>
    <w:p w:rsidR="00BA1C40" w:rsidRDefault="00BA7AF5" w:rsidP="00BA1C40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761344" wp14:editId="54CDD2AC">
            <wp:simplePos x="0" y="0"/>
            <wp:positionH relativeFrom="column">
              <wp:posOffset>4940300</wp:posOffset>
            </wp:positionH>
            <wp:positionV relativeFrom="paragraph">
              <wp:posOffset>516255</wp:posOffset>
            </wp:positionV>
            <wp:extent cx="1231265" cy="2908935"/>
            <wp:effectExtent l="57150" t="19050" r="64135" b="100965"/>
            <wp:wrapTight wrapText="bothSides">
              <wp:wrapPolygon edited="0">
                <wp:start x="-668" y="-141"/>
                <wp:lineTo x="-1003" y="0"/>
                <wp:lineTo x="-1003" y="22067"/>
                <wp:lineTo x="-668" y="22208"/>
                <wp:lineTo x="22057" y="22208"/>
                <wp:lineTo x="22391" y="20511"/>
                <wp:lineTo x="22391" y="2263"/>
                <wp:lineTo x="22057" y="141"/>
                <wp:lineTo x="22057" y="-141"/>
                <wp:lineTo x="-668" y="-1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290893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40">
        <w:t xml:space="preserve">Applying to an event will trigger screening. You may defer screening to another time; you must complete the screening process in order to </w:t>
      </w:r>
      <w:r w:rsidR="00337ED7">
        <w:t xml:space="preserve">be assigned </w:t>
      </w:r>
      <w:r w:rsidR="00340D09">
        <w:t>in the role you have selected</w:t>
      </w:r>
      <w:r w:rsidR="00337ED7">
        <w:t xml:space="preserve"> for </w:t>
      </w:r>
      <w:r w:rsidR="00BA1C40" w:rsidRPr="0080772E">
        <w:rPr>
          <w:i/>
        </w:rPr>
        <w:t>FIRST</w:t>
      </w:r>
      <w:r w:rsidR="00BA1C40">
        <w:t xml:space="preserve"> event. If you defer screening, you will be prompted to initiate screening the next time you login to VIMS.</w:t>
      </w:r>
    </w:p>
    <w:p w:rsidR="00BA1C40" w:rsidRDefault="008B424D" w:rsidP="008B424D">
      <w:pPr>
        <w:pStyle w:val="ListParagraph"/>
        <w:numPr>
          <w:ilvl w:val="1"/>
          <w:numId w:val="1"/>
        </w:numPr>
      </w:pPr>
      <w:r>
        <w:t>See Step 7 in the Step-by-Step Guide</w:t>
      </w:r>
    </w:p>
    <w:p w:rsidR="00BA1C40" w:rsidRPr="00F44251" w:rsidRDefault="00BA1C40" w:rsidP="00BA1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44251">
        <w:rPr>
          <w:b/>
          <w:sz w:val="26"/>
          <w:szCs w:val="26"/>
        </w:rPr>
        <w:t xml:space="preserve">Step </w:t>
      </w:r>
      <w:r w:rsidR="008B424D" w:rsidRPr="00F44251">
        <w:rPr>
          <w:b/>
          <w:sz w:val="26"/>
          <w:szCs w:val="26"/>
        </w:rPr>
        <w:t>4</w:t>
      </w:r>
      <w:r w:rsidRPr="00F44251">
        <w:rPr>
          <w:sz w:val="26"/>
          <w:szCs w:val="26"/>
        </w:rPr>
        <w:t xml:space="preserve">: </w:t>
      </w:r>
      <w:r w:rsidRPr="00F44251">
        <w:rPr>
          <w:i/>
          <w:sz w:val="26"/>
          <w:szCs w:val="26"/>
          <w:u w:val="single"/>
        </w:rPr>
        <w:t xml:space="preserve">When Assigned </w:t>
      </w:r>
    </w:p>
    <w:p w:rsidR="00BA1C40" w:rsidRDefault="00BA1C40" w:rsidP="00BA1C40">
      <w:pPr>
        <w:pStyle w:val="ListParagraph"/>
        <w:numPr>
          <w:ilvl w:val="1"/>
          <w:numId w:val="1"/>
        </w:numPr>
      </w:pPr>
      <w:r>
        <w:t>An email will be sent when a volunteer assignment has been made.</w:t>
      </w:r>
    </w:p>
    <w:p w:rsidR="00BA1C40" w:rsidRDefault="00BA1C40" w:rsidP="00BA1C40">
      <w:pPr>
        <w:pStyle w:val="ListParagraph"/>
        <w:numPr>
          <w:ilvl w:val="1"/>
          <w:numId w:val="1"/>
        </w:numPr>
      </w:pPr>
      <w:r>
        <w:t>Log back into VIMS.</w:t>
      </w:r>
    </w:p>
    <w:p w:rsidR="00F44251" w:rsidRPr="00F44251" w:rsidRDefault="00F44251" w:rsidP="00F442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44251">
        <w:rPr>
          <w:b/>
          <w:noProof/>
          <w:sz w:val="26"/>
          <w:szCs w:val="26"/>
        </w:rPr>
        <w:t xml:space="preserve">Step </w:t>
      </w:r>
      <w:r w:rsidR="00340D09">
        <w:rPr>
          <w:b/>
          <w:noProof/>
          <w:sz w:val="26"/>
          <w:szCs w:val="26"/>
        </w:rPr>
        <w:t>5</w:t>
      </w:r>
      <w:r w:rsidRPr="00F44251">
        <w:rPr>
          <w:noProof/>
          <w:sz w:val="26"/>
          <w:szCs w:val="26"/>
        </w:rPr>
        <w:t xml:space="preserve">: </w:t>
      </w:r>
      <w:r w:rsidRPr="00F44251">
        <w:rPr>
          <w:i/>
          <w:noProof/>
          <w:sz w:val="26"/>
          <w:szCs w:val="26"/>
          <w:u w:val="single"/>
        </w:rPr>
        <w:t>Be your AMAZING SELF!</w:t>
      </w:r>
    </w:p>
    <w:p w:rsidR="00F44251" w:rsidRPr="00F44251" w:rsidRDefault="00F44251" w:rsidP="00F44251">
      <w:pPr>
        <w:pStyle w:val="ListParagraph"/>
        <w:numPr>
          <w:ilvl w:val="1"/>
          <w:numId w:val="1"/>
        </w:numPr>
        <w:rPr>
          <w:b/>
        </w:rPr>
      </w:pPr>
      <w:r w:rsidRPr="00F44251">
        <w:rPr>
          <w:b/>
          <w:noProof/>
        </w:rPr>
        <w:t>Thank you for volunteering! We are so excited to have you join us and can’t wait to see you at our event!</w:t>
      </w:r>
    </w:p>
    <w:sectPr w:rsidR="00F44251" w:rsidRPr="00F442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99" w:rsidRDefault="005F3899" w:rsidP="00BA7AF5">
      <w:pPr>
        <w:spacing w:after="0" w:line="240" w:lineRule="auto"/>
      </w:pPr>
      <w:r>
        <w:separator/>
      </w:r>
    </w:p>
  </w:endnote>
  <w:endnote w:type="continuationSeparator" w:id="0">
    <w:p w:rsidR="005F3899" w:rsidRDefault="005F3899" w:rsidP="00BA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99" w:rsidRDefault="005F3899" w:rsidP="00BA7AF5">
      <w:pPr>
        <w:spacing w:after="0" w:line="240" w:lineRule="auto"/>
      </w:pPr>
      <w:r>
        <w:separator/>
      </w:r>
    </w:p>
  </w:footnote>
  <w:footnote w:type="continuationSeparator" w:id="0">
    <w:p w:rsidR="005F3899" w:rsidRDefault="005F3899" w:rsidP="00BA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F5" w:rsidRDefault="00307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3568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Program Color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04E"/>
    <w:multiLevelType w:val="hybridMultilevel"/>
    <w:tmpl w:val="A782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4FC2"/>
    <w:multiLevelType w:val="hybridMultilevel"/>
    <w:tmpl w:val="3D6C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40"/>
    <w:rsid w:val="0014232D"/>
    <w:rsid w:val="00307EBC"/>
    <w:rsid w:val="00337ED7"/>
    <w:rsid w:val="00340D09"/>
    <w:rsid w:val="003B7766"/>
    <w:rsid w:val="0048129E"/>
    <w:rsid w:val="005F3899"/>
    <w:rsid w:val="00651B0E"/>
    <w:rsid w:val="00681EA3"/>
    <w:rsid w:val="00791CE0"/>
    <w:rsid w:val="0080772E"/>
    <w:rsid w:val="008B424D"/>
    <w:rsid w:val="008B7065"/>
    <w:rsid w:val="008D74B0"/>
    <w:rsid w:val="009B5274"/>
    <w:rsid w:val="00BA1C40"/>
    <w:rsid w:val="00BA6CE4"/>
    <w:rsid w:val="00BA7AF5"/>
    <w:rsid w:val="00D059A3"/>
    <w:rsid w:val="00F44251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CE3CAD-DDE1-45CC-AF20-69A95FD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2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F5"/>
  </w:style>
  <w:style w:type="paragraph" w:styleId="Footer">
    <w:name w:val="footer"/>
    <w:basedOn w:val="Normal"/>
    <w:link w:val="FooterChar"/>
    <w:uiPriority w:val="99"/>
    <w:unhideWhenUsed/>
    <w:rsid w:val="00BA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my.usfirst.org/FIRSTPortal/Login/VIMS_login.aspx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Degiso</dc:creator>
  <cp:lastModifiedBy>McDaniel, Robin M</cp:lastModifiedBy>
  <cp:revision>2</cp:revision>
  <dcterms:created xsi:type="dcterms:W3CDTF">2015-11-05T14:55:00Z</dcterms:created>
  <dcterms:modified xsi:type="dcterms:W3CDTF">2015-11-05T14:55:00Z</dcterms:modified>
</cp:coreProperties>
</file>